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26" w:rsidRPr="00F25B3A" w:rsidRDefault="009E3A26" w:rsidP="009E3A26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F25B3A">
        <w:rPr>
          <w:rFonts w:ascii="宋体" w:hAnsi="宋体" w:cs="宋体" w:hint="eastAsia"/>
          <w:b/>
          <w:bCs/>
          <w:sz w:val="36"/>
          <w:szCs w:val="36"/>
        </w:rPr>
        <w:t>河南牧业经济学院采购项目验收申请表</w:t>
      </w:r>
    </w:p>
    <w:tbl>
      <w:tblPr>
        <w:tblStyle w:val="a4"/>
        <w:tblW w:w="9639" w:type="dxa"/>
        <w:tblInd w:w="-5" w:type="dxa"/>
        <w:tblLook w:val="04A0"/>
      </w:tblPr>
      <w:tblGrid>
        <w:gridCol w:w="2977"/>
        <w:gridCol w:w="6662"/>
      </w:tblGrid>
      <w:tr w:rsidR="009E3A26" w:rsidTr="00FB3F6B">
        <w:trPr>
          <w:trHeight w:val="680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10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项目名称及采购编号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680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10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采购合同编号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680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5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合同总金额（元）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680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5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供货（施工）单位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1055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15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项目运行情况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680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5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合同执行情况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2274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30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项目验收材料</w:t>
            </w:r>
          </w:p>
        </w:tc>
        <w:tc>
          <w:tcPr>
            <w:tcW w:w="6662" w:type="dxa"/>
          </w:tcPr>
          <w:p w:rsidR="009E3A26" w:rsidRDefault="009E3A26" w:rsidP="00FB3F6B"/>
        </w:tc>
      </w:tr>
      <w:tr w:rsidR="009E3A26" w:rsidTr="00FB3F6B">
        <w:trPr>
          <w:trHeight w:val="1579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20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初验意见</w:t>
            </w:r>
          </w:p>
        </w:tc>
        <w:tc>
          <w:tcPr>
            <w:tcW w:w="6662" w:type="dxa"/>
          </w:tcPr>
          <w:p w:rsidR="009E3A26" w:rsidRDefault="009E3A26" w:rsidP="009E3A26">
            <w:pPr>
              <w:spacing w:beforeLines="350"/>
            </w:pPr>
            <w:r>
              <w:rPr>
                <w:rFonts w:hint="eastAsia"/>
              </w:rPr>
              <w:t>验收人员（签字）：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9E3A26" w:rsidTr="00FB3F6B">
        <w:trPr>
          <w:trHeight w:val="1545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20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项目采购单位意见</w:t>
            </w:r>
          </w:p>
        </w:tc>
        <w:tc>
          <w:tcPr>
            <w:tcW w:w="6662" w:type="dxa"/>
          </w:tcPr>
          <w:p w:rsidR="009E3A26" w:rsidRDefault="009E3A26" w:rsidP="009E3A26">
            <w:pPr>
              <w:spacing w:beforeLines="250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（单位盖章）</w:t>
            </w:r>
          </w:p>
          <w:p w:rsidR="009E3A26" w:rsidRPr="003B220A" w:rsidRDefault="009E3A26" w:rsidP="00FB3F6B">
            <w:pPr>
              <w:ind w:leftChars="1800" w:left="3780"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E3A26" w:rsidTr="00FB3F6B">
        <w:trPr>
          <w:trHeight w:val="1695"/>
        </w:trPr>
        <w:tc>
          <w:tcPr>
            <w:tcW w:w="2977" w:type="dxa"/>
            <w:vAlign w:val="center"/>
          </w:tcPr>
          <w:p w:rsidR="009E3A26" w:rsidRPr="00F25B3A" w:rsidRDefault="009E3A26" w:rsidP="009E3A26">
            <w:pPr>
              <w:spacing w:beforeLines="150"/>
              <w:jc w:val="center"/>
              <w:rPr>
                <w:rFonts w:cs="宋体"/>
              </w:rPr>
            </w:pPr>
            <w:r w:rsidRPr="00F25B3A">
              <w:rPr>
                <w:rFonts w:cs="宋体" w:hint="eastAsia"/>
              </w:rPr>
              <w:t>归口管理部门意见</w:t>
            </w:r>
          </w:p>
        </w:tc>
        <w:tc>
          <w:tcPr>
            <w:tcW w:w="6662" w:type="dxa"/>
          </w:tcPr>
          <w:p w:rsidR="009E3A26" w:rsidRDefault="009E3A26" w:rsidP="009E3A26">
            <w:pPr>
              <w:spacing w:beforeLines="250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（单位盖章）</w:t>
            </w:r>
          </w:p>
          <w:p w:rsidR="009E3A26" w:rsidRDefault="009E3A26" w:rsidP="00FB3F6B">
            <w:pPr>
              <w:ind w:leftChars="1900" w:left="3990" w:firstLineChars="50" w:firstLine="1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E3A26" w:rsidRPr="00112A62" w:rsidRDefault="009E3A26" w:rsidP="009E3A26">
      <w:r>
        <w:rPr>
          <w:rFonts w:hint="eastAsia"/>
        </w:rPr>
        <w:t>注：此表适用于货物、服务类验收（工程类项目按竣工验收要求执行）；此表一式三份，项目采购单位、归口管理部门、国有资产管理处各执一份。</w:t>
      </w:r>
    </w:p>
    <w:p w:rsidR="00AB49C6" w:rsidRDefault="00AB49C6" w:rsidP="009E3A26">
      <w:pPr>
        <w:widowControl/>
        <w:jc w:val="left"/>
      </w:pPr>
    </w:p>
    <w:sectPr w:rsidR="00AB49C6" w:rsidSect="00AB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A26"/>
    <w:rsid w:val="0049626D"/>
    <w:rsid w:val="009E3A26"/>
    <w:rsid w:val="00AB49C6"/>
    <w:rsid w:val="00D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8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9E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2019-07-11T01:40:00Z</dcterms:created>
  <dcterms:modified xsi:type="dcterms:W3CDTF">2019-07-11T01:41:00Z</dcterms:modified>
</cp:coreProperties>
</file>